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E5" w:rsidRPr="004D5ECD" w:rsidRDefault="0086262A" w:rsidP="00127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</w:t>
      </w:r>
      <w:r w:rsidR="004D5ECD" w:rsidRPr="004D5E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ข้อมูลการลาป่วย </w:t>
      </w:r>
      <w:r w:rsidR="004D5ECD" w:rsidRPr="004D5ECD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4D5ECD" w:rsidRPr="004D5E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ลากิจเกิน</w:t>
      </w:r>
      <w:r w:rsidR="00962FBE">
        <w:rPr>
          <w:rFonts w:ascii="TH SarabunPSK" w:hAnsi="TH SarabunPSK" w:cs="TH SarabunPSK" w:hint="cs"/>
          <w:b/>
          <w:bCs/>
          <w:sz w:val="40"/>
          <w:szCs w:val="40"/>
          <w:cs/>
        </w:rPr>
        <w:t>หลักเกณฑ์ที่</w:t>
      </w:r>
      <w:r w:rsidR="000D6087"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</w:t>
      </w:r>
      <w:r w:rsidR="004D5ECD" w:rsidRPr="004D5E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D5ECD" w:rsidRPr="004D5ECD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D5ECD" w:rsidRPr="004D5ECD">
        <w:rPr>
          <w:rFonts w:ascii="TH SarabunPSK" w:hAnsi="TH SarabunPSK" w:cs="TH SarabunPSK" w:hint="cs"/>
          <w:b/>
          <w:bCs/>
          <w:sz w:val="36"/>
          <w:szCs w:val="36"/>
          <w:cs/>
        </w:rPr>
        <w:t>โดยไม่ได้รับการเลื่อนค่าจ้างประจำปีและ</w:t>
      </w:r>
      <w:r w:rsidR="004D5ECD">
        <w:rPr>
          <w:rFonts w:ascii="TH SarabunPSK" w:hAnsi="TH SarabunPSK" w:cs="TH SarabunPSK" w:hint="cs"/>
          <w:b/>
          <w:bCs/>
          <w:sz w:val="36"/>
          <w:szCs w:val="36"/>
          <w:cs/>
        </w:rPr>
        <w:t>/หรือ</w:t>
      </w:r>
      <w:r w:rsidR="004D5ECD" w:rsidRPr="004D5ECD">
        <w:rPr>
          <w:rFonts w:ascii="TH SarabunPSK" w:hAnsi="TH SarabunPSK" w:cs="TH SarabunPSK" w:hint="cs"/>
          <w:b/>
          <w:bCs/>
          <w:sz w:val="36"/>
          <w:szCs w:val="36"/>
          <w:cs/>
        </w:rPr>
        <w:t>ไม่ได้รับค่าจ้างในรอบปี</w:t>
      </w:r>
    </w:p>
    <w:tbl>
      <w:tblPr>
        <w:tblStyle w:val="a3"/>
        <w:tblW w:w="14310" w:type="dxa"/>
        <w:tblInd w:w="-545" w:type="dxa"/>
        <w:tblLook w:val="04A0" w:firstRow="1" w:lastRow="0" w:firstColumn="1" w:lastColumn="0" w:noHBand="0" w:noVBand="1"/>
      </w:tblPr>
      <w:tblGrid>
        <w:gridCol w:w="2597"/>
        <w:gridCol w:w="1543"/>
        <w:gridCol w:w="1530"/>
        <w:gridCol w:w="1530"/>
        <w:gridCol w:w="1530"/>
        <w:gridCol w:w="3690"/>
        <w:gridCol w:w="1890"/>
      </w:tblGrid>
      <w:tr w:rsidR="00F55591" w:rsidRPr="00F55591" w:rsidTr="00B45547">
        <w:tc>
          <w:tcPr>
            <w:tcW w:w="2597" w:type="dxa"/>
            <w:tcBorders>
              <w:bottom w:val="nil"/>
            </w:tcBorders>
          </w:tcPr>
          <w:p w:rsidR="00F55591" w:rsidRPr="00F55591" w:rsidRDefault="00F55591" w:rsidP="002D2A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6133" w:type="dxa"/>
            <w:gridSpan w:val="4"/>
          </w:tcPr>
          <w:p w:rsidR="00F55591" w:rsidRPr="00F55591" w:rsidRDefault="00F55591" w:rsidP="00B455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จำนวนวัน</w:t>
            </w:r>
            <w:r w:rsidR="00B455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ลาป่วย </w:t>
            </w:r>
            <w:r w:rsidR="00B455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B455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ลากิจ</w:t>
            </w: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เกิน </w:t>
            </w:r>
            <w:r w:rsidR="004D5E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โดย</w:t>
            </w: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ไม่ได้รับการเลื่อนค่าจ้างประจำปี</w:t>
            </w:r>
            <w:r w:rsidR="00B455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</w:t>
            </w:r>
          </w:p>
        </w:tc>
        <w:tc>
          <w:tcPr>
            <w:tcW w:w="3690" w:type="dxa"/>
          </w:tcPr>
          <w:p w:rsidR="00F55591" w:rsidRPr="00F55591" w:rsidRDefault="00F55591" w:rsidP="002D2A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จำนวนวันลา</w:t>
            </w:r>
            <w:r w:rsidR="001278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ป่วย</w:t>
            </w: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เกิน โดยไม่ได้รับค่าจ้าง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 1 ปี</w:t>
            </w:r>
            <w:r w:rsidR="001278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890" w:type="dxa"/>
            <w:tcBorders>
              <w:bottom w:val="nil"/>
            </w:tcBorders>
          </w:tcPr>
          <w:p w:rsidR="00F55591" w:rsidRPr="00F55591" w:rsidRDefault="00F55591" w:rsidP="002D2A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55591" w:rsidRPr="00F55591" w:rsidTr="00F96715"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F55591" w:rsidRPr="00F55591" w:rsidRDefault="00F55591" w:rsidP="00F555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5591" w:rsidRPr="001278F1" w:rsidRDefault="00F55591" w:rsidP="001278F1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278F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 ม.ค. </w:t>
            </w:r>
            <w:r w:rsidRPr="001278F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Pr="001278F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30 มิ.ย.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5591" w:rsidRPr="001278F1" w:rsidRDefault="00F55591" w:rsidP="00F55591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1278F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 ก.ค. </w:t>
            </w:r>
            <w:r w:rsidRPr="001278F1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Pr="001278F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31 ธ.ค.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5591" w:rsidRPr="001278F1" w:rsidRDefault="001278F1" w:rsidP="00F55591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 ต.ค.-31 มี.ค.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5591" w:rsidRPr="001278F1" w:rsidRDefault="001278F1" w:rsidP="00F55591">
            <w:pPr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 เม.ย.-30 ก.ย.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55591" w:rsidRPr="00F55591" w:rsidRDefault="00F55591" w:rsidP="00F555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ต.ค. </w:t>
            </w:r>
            <w:r w:rsidRPr="00F555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F55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30 ก.ย. ของปีถัดไป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F55591" w:rsidRPr="00F55591" w:rsidRDefault="00F55591" w:rsidP="00F5559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F39B3" w:rsidRPr="00F55591" w:rsidTr="001F39B3">
        <w:tc>
          <w:tcPr>
            <w:tcW w:w="2597" w:type="dxa"/>
            <w:tcBorders>
              <w:bottom w:val="nil"/>
            </w:tcBorders>
          </w:tcPr>
          <w:p w:rsidR="001278F1" w:rsidRPr="00F55591" w:rsidRDefault="001278F1" w:rsidP="00127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591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543" w:type="dxa"/>
            <w:tcBorders>
              <w:bottom w:val="nil"/>
            </w:tcBorders>
          </w:tcPr>
          <w:p w:rsidR="001278F1" w:rsidRPr="001278F1" w:rsidRDefault="001278F1" w:rsidP="001278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78F1">
              <w:rPr>
                <w:rFonts w:ascii="TH SarabunPSK" w:hAnsi="TH SarabunPSK" w:cs="TH SarabunPSK" w:hint="cs"/>
                <w:sz w:val="28"/>
                <w:cs/>
              </w:rPr>
              <w:t>เกิน 23 วันทำการ</w:t>
            </w:r>
          </w:p>
        </w:tc>
        <w:tc>
          <w:tcPr>
            <w:tcW w:w="1530" w:type="dxa"/>
            <w:tcBorders>
              <w:bottom w:val="nil"/>
            </w:tcBorders>
          </w:tcPr>
          <w:p w:rsidR="001278F1" w:rsidRPr="001278F1" w:rsidRDefault="001278F1" w:rsidP="001278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78F1">
              <w:rPr>
                <w:rFonts w:ascii="TH SarabunPSK" w:hAnsi="TH SarabunPSK" w:cs="TH SarabunPSK" w:hint="cs"/>
                <w:sz w:val="28"/>
                <w:cs/>
              </w:rPr>
              <w:t>เกิน 23 วันทำการ</w:t>
            </w:r>
          </w:p>
        </w:tc>
        <w:tc>
          <w:tcPr>
            <w:tcW w:w="1530" w:type="dxa"/>
            <w:tcBorders>
              <w:bottom w:val="nil"/>
            </w:tcBorders>
          </w:tcPr>
          <w:p w:rsidR="001278F1" w:rsidRPr="00F55591" w:rsidRDefault="001278F1" w:rsidP="001278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</w:tcPr>
          <w:p w:rsidR="001278F1" w:rsidRPr="00F55591" w:rsidRDefault="001278F1" w:rsidP="001278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690" w:type="dxa"/>
            <w:tcBorders>
              <w:bottom w:val="nil"/>
            </w:tcBorders>
          </w:tcPr>
          <w:p w:rsidR="001278F1" w:rsidRPr="00F55591" w:rsidRDefault="001278F1" w:rsidP="001278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เกิน 60 วันทำการ (โดยไม่มีใบรับรองแพทย์)</w:t>
            </w:r>
          </w:p>
        </w:tc>
        <w:tc>
          <w:tcPr>
            <w:tcW w:w="1890" w:type="dxa"/>
            <w:tcBorders>
              <w:bottom w:val="nil"/>
            </w:tcBorders>
          </w:tcPr>
          <w:p w:rsidR="001278F1" w:rsidRPr="00F55591" w:rsidRDefault="00931000" w:rsidP="00E171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71A9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E171A9" w:rsidRPr="00E171A9">
              <w:rPr>
                <w:rFonts w:ascii="TH SarabunPSK" w:hAnsi="TH SarabunPSK" w:cs="TH SarabunPSK" w:hint="cs"/>
                <w:sz w:val="28"/>
                <w:cs/>
              </w:rPr>
              <w:t>ฯ เลื่อนค่าจ้าง</w:t>
            </w:r>
            <w:r w:rsidRPr="00E171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BA71B1" w:rsidRPr="00F55591" w:rsidTr="00F96715"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BA71B1" w:rsidRPr="00BA71B1" w:rsidRDefault="001F39B3" w:rsidP="001278F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พนักงานเปลี่ยนสถานภาพ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BA71B1" w:rsidRPr="001278F1" w:rsidRDefault="00BA71B1" w:rsidP="001278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BA71B1" w:rsidRPr="001278F1" w:rsidRDefault="00BA71B1" w:rsidP="001278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BA71B1" w:rsidRDefault="00BA71B1" w:rsidP="001278F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BA71B1" w:rsidRDefault="00BA71B1" w:rsidP="001278F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BA71B1" w:rsidRDefault="001F39B3" w:rsidP="001278F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39B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--- </w:t>
            </w:r>
            <w:r w:rsidRPr="001F39B3">
              <w:rPr>
                <w:rFonts w:ascii="TH SarabunPSK" w:hAnsi="TH SarabunPSK" w:cs="TH SarabunPSK"/>
                <w:color w:val="FF0000"/>
                <w:sz w:val="30"/>
                <w:szCs w:val="30"/>
              </w:rPr>
              <w:t>&gt;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หักค่าจ้างในวันที่ลาป่วยเกิน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BA71B1" w:rsidRPr="00F55591" w:rsidRDefault="00E171A9" w:rsidP="00E171A9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E171A9">
              <w:rPr>
                <w:rFonts w:ascii="TH SarabunPSK" w:hAnsi="TH SarabunPSK" w:cs="TH SarabunPSK" w:hint="cs"/>
                <w:sz w:val="28"/>
                <w:cs/>
              </w:rPr>
              <w:t>2 ครั้งต่อปี</w:t>
            </w:r>
          </w:p>
        </w:tc>
      </w:tr>
      <w:tr w:rsidR="00973C1D" w:rsidRPr="00F55591" w:rsidTr="00F96715"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973C1D" w:rsidRDefault="00973C1D" w:rsidP="00973C1D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 w:colFirst="5" w:colLast="5"/>
            <w:r>
              <w:rPr>
                <w:rFonts w:ascii="TH SarabunPSK" w:hAnsi="TH SarabunPSK" w:cs="TH SarabunPSK" w:hint="cs"/>
                <w:sz w:val="28"/>
                <w:cs/>
              </w:rPr>
              <w:t>พนักงานมหาวิทยาลัยเงินรายได้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C1D" w:rsidRDefault="00973C1D" w:rsidP="00973C1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973C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ในรอบ 1 ปี (1 ก.ค. </w:t>
            </w:r>
            <w:r w:rsidRPr="00973C1D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973C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 มิ.ย. ของปีถัดไป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973C1D" w:rsidRPr="00F96715" w:rsidRDefault="00973C1D" w:rsidP="00F9671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เกิน 45 วันทำการ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73C1D" w:rsidRPr="00F55591" w:rsidRDefault="00973C1D" w:rsidP="00973C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73C1D" w:rsidRPr="00F55591" w:rsidRDefault="00973C1D" w:rsidP="00973C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F96715" w:rsidRDefault="00973C1D" w:rsidP="00973C1D">
            <w:pPr>
              <w:rPr>
                <w:rFonts w:ascii="TH SarabunPSK" w:hAnsi="TH SarabunPSK" w:cs="TH SarabunPSK"/>
                <w:color w:val="0000CC"/>
                <w:sz w:val="26"/>
                <w:szCs w:val="26"/>
              </w:rPr>
            </w:pPr>
            <w:r w:rsidRPr="00651921">
              <w:rPr>
                <w:rFonts w:ascii="TH SarabunPSK" w:hAnsi="TH SarabunPSK" w:cs="TH SarabunPSK" w:hint="cs"/>
                <w:color w:val="0000CC"/>
                <w:sz w:val="27"/>
                <w:szCs w:val="27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color w:val="0000CC"/>
                <w:sz w:val="27"/>
                <w:szCs w:val="27"/>
                <w:cs/>
              </w:rPr>
              <w:t xml:space="preserve">- </w:t>
            </w:r>
            <w:r w:rsidRPr="00651921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 xml:space="preserve">จำนวน 61 วันทำการ --- </w:t>
            </w:r>
            <w:r w:rsidRPr="00651921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&gt; </w:t>
            </w:r>
            <w:r w:rsidRPr="00651921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หักค่าจ้าง 1 วัน</w:t>
            </w:r>
          </w:p>
          <w:p w:rsidR="00F96715" w:rsidRPr="00F96715" w:rsidRDefault="00F96715" w:rsidP="00973C1D">
            <w:pPr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 xml:space="preserve">      </w:t>
            </w:r>
            <w:r w:rsidRPr="00651921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 xml:space="preserve">- จำนวน 62 วันทำการ --- </w:t>
            </w:r>
            <w:r w:rsidRPr="00651921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&gt; </w:t>
            </w:r>
            <w:r w:rsidRPr="00651921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หักค่าจ้าง 2 วัน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73C1D" w:rsidRPr="00AB04D0" w:rsidRDefault="00931000" w:rsidP="009310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4D0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AB04D0" w:rsidRPr="00AB04D0">
              <w:rPr>
                <w:rFonts w:ascii="TH SarabunPSK" w:hAnsi="TH SarabunPSK" w:cs="TH SarabunPSK" w:hint="cs"/>
                <w:sz w:val="28"/>
                <w:cs/>
              </w:rPr>
              <w:t>ฯ เลื่อนค่าจ้าง</w:t>
            </w:r>
            <w:r w:rsidRPr="00AB04D0">
              <w:rPr>
                <w:rFonts w:ascii="TH SarabunPSK" w:hAnsi="TH SarabunPSK" w:cs="TH SarabunPSK" w:hint="cs"/>
                <w:sz w:val="28"/>
                <w:cs/>
              </w:rPr>
              <w:t>ปีละ 1 ครั้ง</w:t>
            </w:r>
          </w:p>
        </w:tc>
      </w:tr>
      <w:bookmarkEnd w:id="0"/>
      <w:tr w:rsidR="00931000" w:rsidRPr="00E171A9" w:rsidTr="00F96715">
        <w:tc>
          <w:tcPr>
            <w:tcW w:w="2597" w:type="dxa"/>
            <w:tcBorders>
              <w:top w:val="single" w:sz="4" w:space="0" w:color="auto"/>
              <w:bottom w:val="nil"/>
            </w:tcBorders>
          </w:tcPr>
          <w:p w:rsidR="00931000" w:rsidRPr="00F55591" w:rsidRDefault="00931000" w:rsidP="009310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5559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ข้าราชการและลูกจ้างประจำ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931000" w:rsidRPr="00F55591" w:rsidRDefault="00931000" w:rsidP="00931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931000" w:rsidRPr="00F55591" w:rsidRDefault="00931000" w:rsidP="00931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931000" w:rsidRPr="001278F1" w:rsidRDefault="00931000" w:rsidP="009310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78F1">
              <w:rPr>
                <w:rFonts w:ascii="TH SarabunPSK" w:hAnsi="TH SarabunPSK" w:cs="TH SarabunPSK" w:hint="cs"/>
                <w:sz w:val="28"/>
                <w:cs/>
              </w:rPr>
              <w:t>เกิน 23 วันทำการ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931000" w:rsidRPr="001278F1" w:rsidRDefault="00931000" w:rsidP="009310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78F1">
              <w:rPr>
                <w:rFonts w:ascii="TH SarabunPSK" w:hAnsi="TH SarabunPSK" w:cs="TH SarabunPSK" w:hint="cs"/>
                <w:sz w:val="28"/>
                <w:cs/>
              </w:rPr>
              <w:t>เกิน 23 วันทำการ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931000" w:rsidRPr="00651921" w:rsidRDefault="00931000" w:rsidP="0093100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1921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 xml:space="preserve">    - จำนวน 63 วันทำการ --- </w:t>
            </w:r>
            <w:r w:rsidRPr="00651921">
              <w:rPr>
                <w:rFonts w:ascii="TH SarabunPSK" w:hAnsi="TH SarabunPSK" w:cs="TH SarabunPSK"/>
                <w:color w:val="0000CC"/>
                <w:sz w:val="26"/>
                <w:szCs w:val="26"/>
              </w:rPr>
              <w:t xml:space="preserve">&gt; </w:t>
            </w:r>
            <w:r w:rsidRPr="00651921">
              <w:rPr>
                <w:rFonts w:ascii="TH SarabunPSK" w:hAnsi="TH SarabunPSK" w:cs="TH SarabunPSK" w:hint="cs"/>
                <w:color w:val="0000CC"/>
                <w:sz w:val="26"/>
                <w:szCs w:val="26"/>
                <w:cs/>
              </w:rPr>
              <w:t>หักค่าจ้าง 3 วัน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931000" w:rsidRPr="00E171A9" w:rsidRDefault="00E171A9" w:rsidP="00E171A9">
            <w:pPr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171A9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ประเมินฯ เลื่อนเงินเดือน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  <w:r w:rsidR="00931000" w:rsidRPr="00E171A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931000" w:rsidRPr="00F55591" w:rsidTr="00F96715">
        <w:tc>
          <w:tcPr>
            <w:tcW w:w="2597" w:type="dxa"/>
            <w:tcBorders>
              <w:top w:val="nil"/>
              <w:bottom w:val="single" w:sz="4" w:space="0" w:color="auto"/>
            </w:tcBorders>
          </w:tcPr>
          <w:p w:rsidR="00931000" w:rsidRPr="00F55591" w:rsidRDefault="00931000" w:rsidP="009310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931000" w:rsidRDefault="00931000" w:rsidP="009310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931000" w:rsidRDefault="00931000" w:rsidP="009310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931000" w:rsidRPr="001278F1" w:rsidRDefault="00931000" w:rsidP="009310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931000" w:rsidRPr="001278F1" w:rsidRDefault="00931000" w:rsidP="009310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931000" w:rsidRPr="00651921" w:rsidRDefault="00931000" w:rsidP="00931000">
            <w:pPr>
              <w:pStyle w:val="a4"/>
              <w:numPr>
                <w:ilvl w:val="0"/>
                <w:numId w:val="1"/>
              </w:numPr>
              <w:ind w:left="432" w:hanging="102"/>
              <w:rPr>
                <w:rFonts w:ascii="TH SarabunPSK" w:hAnsi="TH SarabunPSK" w:cs="TH SarabunPSK"/>
                <w:color w:val="0000CC"/>
                <w:sz w:val="26"/>
                <w:szCs w:val="26"/>
                <w:cs/>
              </w:rPr>
            </w:pPr>
            <w:r w:rsidRPr="00651921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931000" w:rsidRPr="00F55591" w:rsidRDefault="00E171A9" w:rsidP="00E171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ค่าจ้าง </w:t>
            </w:r>
            <w:r w:rsidRPr="00E171A9">
              <w:rPr>
                <w:rFonts w:ascii="TH SarabunPSK" w:hAnsi="TH SarabunPSK" w:cs="TH SarabunPSK" w:hint="cs"/>
                <w:sz w:val="26"/>
                <w:szCs w:val="26"/>
                <w:cs/>
              </w:rPr>
              <w:t>2 ครั้งต่อปี</w:t>
            </w:r>
          </w:p>
        </w:tc>
      </w:tr>
    </w:tbl>
    <w:p w:rsidR="0088294A" w:rsidRPr="0088294A" w:rsidRDefault="0088294A" w:rsidP="0088294A">
      <w:pPr>
        <w:ind w:right="-810"/>
        <w:jc w:val="right"/>
        <w:rPr>
          <w:rFonts w:ascii="TH SarabunPSK" w:hAnsi="TH SarabunPSK" w:cs="TH SarabunPSK"/>
          <w:sz w:val="6"/>
          <w:szCs w:val="6"/>
        </w:rPr>
      </w:pPr>
    </w:p>
    <w:p w:rsidR="00395452" w:rsidRPr="0088294A" w:rsidRDefault="0088294A" w:rsidP="0088294A">
      <w:pPr>
        <w:ind w:right="-81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ข้อมูล ณ วันที่ 24 พฤษภาคม พ.ศ. 2560</w:t>
      </w:r>
    </w:p>
    <w:sectPr w:rsidR="00395452" w:rsidRPr="0088294A" w:rsidSect="002D2AE5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B3B3F"/>
    <w:multiLevelType w:val="hybridMultilevel"/>
    <w:tmpl w:val="401A94F8"/>
    <w:lvl w:ilvl="0" w:tplc="AC1C4B90">
      <w:start w:val="60"/>
      <w:numFmt w:val="bullet"/>
      <w:lvlText w:val="-"/>
      <w:lvlJc w:val="left"/>
      <w:pPr>
        <w:ind w:left="6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5"/>
    <w:rsid w:val="000D6087"/>
    <w:rsid w:val="001278F1"/>
    <w:rsid w:val="001F39B3"/>
    <w:rsid w:val="002D2AE5"/>
    <w:rsid w:val="00395452"/>
    <w:rsid w:val="004D5ECD"/>
    <w:rsid w:val="005033B0"/>
    <w:rsid w:val="00651921"/>
    <w:rsid w:val="0086262A"/>
    <w:rsid w:val="0088294A"/>
    <w:rsid w:val="00931000"/>
    <w:rsid w:val="00962FBE"/>
    <w:rsid w:val="00973C1D"/>
    <w:rsid w:val="00AB04D0"/>
    <w:rsid w:val="00B45547"/>
    <w:rsid w:val="00BA71B1"/>
    <w:rsid w:val="00E171A9"/>
    <w:rsid w:val="00F55591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B116D-F242-4655-97E1-1142383A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dc:description/>
  <cp:lastModifiedBy>ocs</cp:lastModifiedBy>
  <cp:revision>20</cp:revision>
  <dcterms:created xsi:type="dcterms:W3CDTF">2017-05-24T11:00:00Z</dcterms:created>
  <dcterms:modified xsi:type="dcterms:W3CDTF">2017-05-29T09:38:00Z</dcterms:modified>
</cp:coreProperties>
</file>